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26FDD" w14:textId="76617457" w:rsidR="00761E23" w:rsidRDefault="00761E23" w:rsidP="00E805F0">
      <w:pPr>
        <w:spacing w:line="360" w:lineRule="auto"/>
        <w:jc w:val="both"/>
        <w:rPr>
          <w:rFonts w:cstheme="minorHAnsi"/>
          <w:i/>
          <w:color w:val="404040" w:themeColor="text1" w:themeTint="BF"/>
        </w:rPr>
      </w:pPr>
    </w:p>
    <w:p w14:paraId="45CF4B2C" w14:textId="16055EE3" w:rsidR="00325537" w:rsidRPr="00470C20" w:rsidRDefault="00287993" w:rsidP="0032553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SURGERY - LIVE</w:t>
      </w:r>
      <w:bookmarkStart w:id="0" w:name="_GoBack"/>
      <w:bookmarkEnd w:id="0"/>
      <w:r w:rsidR="00325537" w:rsidRPr="00470C20">
        <w:rPr>
          <w:b/>
          <w:bCs/>
          <w:sz w:val="28"/>
          <w:szCs w:val="28"/>
          <w:lang w:val="en-US"/>
        </w:rPr>
        <w:t>!</w:t>
      </w:r>
    </w:p>
    <w:p w14:paraId="3C83AD74" w14:textId="613963F5" w:rsidR="00325537" w:rsidRDefault="00325537" w:rsidP="00325537">
      <w:pPr>
        <w:spacing w:line="360" w:lineRule="auto"/>
        <w:jc w:val="center"/>
        <w:rPr>
          <w:b/>
          <w:i/>
          <w:iCs/>
          <w:sz w:val="28"/>
          <w:szCs w:val="28"/>
          <w:lang w:val="en-US"/>
        </w:rPr>
      </w:pPr>
      <w:proofErr w:type="spellStart"/>
      <w:r>
        <w:rPr>
          <w:b/>
          <w:i/>
          <w:iCs/>
          <w:sz w:val="28"/>
          <w:szCs w:val="28"/>
          <w:lang w:val="en-US"/>
        </w:rPr>
        <w:t>Internetowy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en-US"/>
        </w:rPr>
        <w:t>kurs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en-US"/>
        </w:rPr>
        <w:t>na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iCs/>
          <w:sz w:val="28"/>
          <w:szCs w:val="28"/>
          <w:lang w:val="en-US"/>
        </w:rPr>
        <w:t>żywo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z </w:t>
      </w:r>
      <w:proofErr w:type="spellStart"/>
      <w:r>
        <w:rPr>
          <w:b/>
          <w:i/>
          <w:iCs/>
          <w:sz w:val="28"/>
          <w:szCs w:val="28"/>
          <w:lang w:val="en-US"/>
        </w:rPr>
        <w:t>zakresu</w:t>
      </w:r>
      <w:proofErr w:type="spellEnd"/>
      <w:r>
        <w:rPr>
          <w:b/>
          <w:i/>
          <w:iCs/>
          <w:sz w:val="28"/>
          <w:szCs w:val="28"/>
          <w:lang w:val="en-US"/>
        </w:rPr>
        <w:t xml:space="preserve"> koloproktologii</w:t>
      </w:r>
    </w:p>
    <w:p w14:paraId="3CD28C76" w14:textId="4AA565BA" w:rsidR="00325537" w:rsidRDefault="005931C1" w:rsidP="005931C1">
      <w:pPr>
        <w:spacing w:line="360" w:lineRule="auto"/>
        <w:ind w:left="2832" w:firstLine="708"/>
        <w:rPr>
          <w:b/>
          <w:i/>
          <w:iCs/>
          <w:sz w:val="28"/>
          <w:szCs w:val="28"/>
          <w:lang w:val="en-US"/>
        </w:rPr>
      </w:pPr>
      <w:r>
        <w:rPr>
          <w:b/>
          <w:i/>
          <w:iCs/>
          <w:sz w:val="28"/>
          <w:szCs w:val="28"/>
          <w:lang w:val="en-US"/>
        </w:rPr>
        <w:t xml:space="preserve">8 </w:t>
      </w:r>
      <w:r w:rsidR="003330BC">
        <w:rPr>
          <w:b/>
          <w:i/>
          <w:iCs/>
          <w:sz w:val="28"/>
          <w:szCs w:val="28"/>
          <w:vertAlign w:val="superscript"/>
          <w:lang w:val="en-US"/>
        </w:rPr>
        <w:t xml:space="preserve">listopada </w:t>
      </w:r>
      <w:r w:rsidR="00325537">
        <w:rPr>
          <w:b/>
          <w:i/>
          <w:iCs/>
          <w:sz w:val="28"/>
          <w:szCs w:val="28"/>
          <w:lang w:val="en-US"/>
        </w:rPr>
        <w:t>2024</w:t>
      </w:r>
    </w:p>
    <w:p w14:paraId="74636E98" w14:textId="77777777" w:rsidR="00325537" w:rsidRDefault="00325537" w:rsidP="00325537">
      <w:pPr>
        <w:spacing w:line="360" w:lineRule="auto"/>
        <w:jc w:val="center"/>
        <w:rPr>
          <w:b/>
          <w:i/>
          <w:iCs/>
          <w:sz w:val="28"/>
          <w:szCs w:val="28"/>
          <w:lang w:val="en-US"/>
        </w:rPr>
      </w:pPr>
    </w:p>
    <w:p w14:paraId="2596B45B" w14:textId="7432C2F5" w:rsidR="00325537" w:rsidRPr="00470C20" w:rsidRDefault="00325537" w:rsidP="0032553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470C20">
        <w:rPr>
          <w:b/>
          <w:bCs/>
          <w:sz w:val="28"/>
          <w:szCs w:val="28"/>
          <w:lang w:val="en-US"/>
        </w:rPr>
        <w:t>www.surgery-live.com</w:t>
      </w:r>
    </w:p>
    <w:p w14:paraId="5EAE3CB3" w14:textId="400C88C8" w:rsidR="00325537" w:rsidRPr="003330BC" w:rsidRDefault="003330BC" w:rsidP="00325537">
      <w:pPr>
        <w:spacing w:line="360" w:lineRule="auto"/>
        <w:jc w:val="both"/>
        <w:rPr>
          <w:lang w:val="en-US"/>
        </w:rPr>
      </w:pPr>
      <w:r w:rsidRPr="003330BC">
        <w:rPr>
          <w:lang w:val="en-US"/>
        </w:rPr>
        <w:t>Konferencja „SURGERY - LIVE!” jest przeznaczona dla chirurgów, którzy rutynowo zajmują się schorzeniami proktologicznymi. Konferencja będzie obejmować operacje na żywo, transmitowane online z wiodących europejskich ośrodków. Międzynarodowy panel ekspertów wykona szereg procedur proktologicznych, którym będzie towarzyszył komentarz. Ten format pozwala uczestnikom obserwować procedury w czasie rzeczywistym i uczestniczyć w dyskusjach z niektórymi z najbardziej wybitnych specjalistów w dziedzinie koloproktologii.</w:t>
      </w:r>
    </w:p>
    <w:p w14:paraId="5D5B90EB" w14:textId="77777777" w:rsidR="00325537" w:rsidRDefault="00325537" w:rsidP="00325537">
      <w:pPr>
        <w:spacing w:line="360" w:lineRule="auto"/>
        <w:jc w:val="both"/>
        <w:rPr>
          <w:lang w:val="en-US"/>
        </w:rPr>
      </w:pPr>
    </w:p>
    <w:p w14:paraId="5EAC08A7" w14:textId="404CF738" w:rsidR="0055637A" w:rsidRDefault="00FA6CE2" w:rsidP="0055637A">
      <w:pPr>
        <w:spacing w:line="360" w:lineRule="auto"/>
        <w:jc w:val="center"/>
        <w:rPr>
          <w:b/>
          <w:bCs/>
        </w:rPr>
      </w:pPr>
      <w:r w:rsidRPr="00FA6CE2">
        <w:rPr>
          <w:b/>
          <w:bCs/>
        </w:rPr>
        <w:t>Program konferencji:</w:t>
      </w:r>
    </w:p>
    <w:p w14:paraId="174FD194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FA6CE2">
        <w:t xml:space="preserve">Zabieg usunięcia hemoroidów techniką </w:t>
      </w:r>
      <w:proofErr w:type="spellStart"/>
      <w:r w:rsidRPr="00FA6CE2">
        <w:t>staplerową</w:t>
      </w:r>
      <w:proofErr w:type="spellEnd"/>
      <w:r w:rsidRPr="00FA6CE2">
        <w:t xml:space="preserve"> (TST)</w:t>
      </w:r>
      <w:r w:rsidRPr="00FA6CE2">
        <w:br/>
      </w:r>
      <w:r w:rsidRPr="00FA6CE2">
        <w:rPr>
          <w:rFonts w:ascii="Times New Roman" w:eastAsiaTheme="minorEastAsia" w:hAnsi="Times New Roman" w:cs="Times New Roman"/>
          <w:lang w:eastAsia="pl-PL"/>
        </w:rPr>
        <w:t xml:space="preserve">Carlos </w:t>
      </w:r>
      <w:proofErr w:type="spellStart"/>
      <w:r w:rsidRPr="00FA6CE2">
        <w:rPr>
          <w:rFonts w:ascii="Times New Roman" w:eastAsiaTheme="minorEastAsia" w:hAnsi="Times New Roman" w:cs="Times New Roman"/>
          <w:lang w:eastAsia="pl-PL"/>
        </w:rPr>
        <w:t>Leichsenring</w:t>
      </w:r>
      <w:proofErr w:type="spellEnd"/>
      <w:r w:rsidRPr="00FA6CE2">
        <w:rPr>
          <w:rFonts w:ascii="Times New Roman" w:eastAsiaTheme="minorEastAsia" w:hAnsi="Times New Roman" w:cs="Times New Roman"/>
          <w:lang w:eastAsia="pl-PL"/>
        </w:rPr>
        <w:t>, PORTUGAL</w:t>
      </w:r>
    </w:p>
    <w:p w14:paraId="6C27E16C" w14:textId="77777777" w:rsidR="00287993" w:rsidRPr="00FA6CE2" w:rsidRDefault="00287993" w:rsidP="00287993">
      <w:pPr>
        <w:jc w:val="center"/>
        <w:rPr>
          <w:b/>
          <w:bCs/>
        </w:rPr>
      </w:pPr>
    </w:p>
    <w:p w14:paraId="50FFD116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</w:t>
      </w:r>
      <w:r w:rsidRPr="00FA6CE2">
        <w:rPr>
          <w:rFonts w:ascii="Times New Roman" w:eastAsiaTheme="minorEastAsia" w:hAnsi="Times New Roman" w:cs="Times New Roman"/>
          <w:lang w:eastAsia="pl-PL"/>
        </w:rPr>
        <w:t xml:space="preserve">peracja przetoki </w:t>
      </w:r>
      <w:proofErr w:type="spellStart"/>
      <w:r w:rsidRPr="00FA6CE2">
        <w:rPr>
          <w:rFonts w:ascii="Times New Roman" w:eastAsiaTheme="minorEastAsia" w:hAnsi="Times New Roman" w:cs="Times New Roman"/>
          <w:lang w:eastAsia="pl-PL"/>
        </w:rPr>
        <w:t>okołoodbytniczej</w:t>
      </w:r>
      <w:proofErr w:type="spellEnd"/>
      <w:r w:rsidRPr="00FA6CE2">
        <w:rPr>
          <w:rFonts w:ascii="Times New Roman" w:eastAsiaTheme="minorEastAsia" w:hAnsi="Times New Roman" w:cs="Times New Roman"/>
          <w:lang w:eastAsia="pl-PL"/>
        </w:rPr>
        <w:t xml:space="preserve"> u chorego z chorobą </w:t>
      </w:r>
      <w:proofErr w:type="spellStart"/>
      <w:r w:rsidRPr="00FA6CE2">
        <w:rPr>
          <w:rFonts w:ascii="Times New Roman" w:eastAsiaTheme="minorEastAsia" w:hAnsi="Times New Roman" w:cs="Times New Roman"/>
          <w:lang w:eastAsia="pl-PL"/>
        </w:rPr>
        <w:t>Leśniowskiego-Crohna</w:t>
      </w:r>
      <w:proofErr w:type="spellEnd"/>
      <w:r w:rsidRPr="00FA6CE2">
        <w:rPr>
          <w:rFonts w:ascii="Times New Roman" w:eastAsiaTheme="minorEastAsia" w:hAnsi="Times New Roman" w:cs="Times New Roman"/>
          <w:lang w:eastAsia="pl-PL"/>
        </w:rPr>
        <w:t xml:space="preserve"> z zastosowaniem komórek macierzystych</w:t>
      </w:r>
      <w:r>
        <w:rPr>
          <w:rFonts w:ascii="Times New Roman" w:eastAsiaTheme="minorEastAsia" w:hAnsi="Times New Roman" w:cs="Times New Roman"/>
          <w:lang w:eastAsia="pl-PL"/>
        </w:rPr>
        <w:br/>
      </w:r>
      <w:r w:rsidRPr="00FA6CE2">
        <w:rPr>
          <w:rFonts w:ascii="Times New Roman" w:eastAsiaTheme="minorEastAsia" w:hAnsi="Times New Roman" w:cs="Times New Roman"/>
          <w:lang w:eastAsia="pl-PL"/>
        </w:rPr>
        <w:t xml:space="preserve">Julius </w:t>
      </w:r>
      <w:proofErr w:type="spellStart"/>
      <w:r w:rsidRPr="00FA6CE2">
        <w:rPr>
          <w:rFonts w:ascii="Times New Roman" w:eastAsiaTheme="minorEastAsia" w:hAnsi="Times New Roman" w:cs="Times New Roman"/>
          <w:lang w:eastAsia="pl-PL"/>
        </w:rPr>
        <w:t>Orhalmi</w:t>
      </w:r>
      <w:proofErr w:type="spellEnd"/>
      <w:r w:rsidRPr="00FA6CE2">
        <w:rPr>
          <w:rFonts w:ascii="Times New Roman" w:eastAsiaTheme="minorEastAsia" w:hAnsi="Times New Roman" w:cs="Times New Roman"/>
          <w:lang w:eastAsia="pl-PL"/>
        </w:rPr>
        <w:t>, CZECH REPUBLIC</w:t>
      </w:r>
    </w:p>
    <w:p w14:paraId="010525B8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3D84A676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Plastyka zwieraczy</w:t>
      </w:r>
    </w:p>
    <w:p w14:paraId="24F2D390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Roland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Scherer</w:t>
      </w:r>
      <w:proofErr w:type="spellEnd"/>
      <w:r>
        <w:rPr>
          <w:rFonts w:ascii="Times New Roman" w:eastAsiaTheme="minorEastAsia" w:hAnsi="Times New Roman" w:cs="Times New Roman"/>
          <w:lang w:eastAsia="pl-PL"/>
        </w:rPr>
        <w:t>, GERMANY</w:t>
      </w:r>
    </w:p>
    <w:p w14:paraId="12AB0053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5382ECB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</w:t>
      </w:r>
      <w:r w:rsidRPr="00FA6CE2">
        <w:rPr>
          <w:rFonts w:ascii="Times New Roman" w:eastAsiaTheme="minorEastAsia" w:hAnsi="Times New Roman" w:cs="Times New Roman"/>
          <w:lang w:eastAsia="pl-PL"/>
        </w:rPr>
        <w:t>peracja wypadania odbytnicy</w:t>
      </w:r>
      <w:r>
        <w:rPr>
          <w:rFonts w:ascii="Times New Roman" w:eastAsiaTheme="minorEastAsia" w:hAnsi="Times New Roman" w:cs="Times New Roman"/>
          <w:lang w:eastAsia="pl-PL"/>
        </w:rPr>
        <w:br/>
      </w:r>
      <w:r w:rsidRPr="00FA6CE2">
        <w:rPr>
          <w:rFonts w:ascii="Times New Roman" w:eastAsiaTheme="minorEastAsia" w:hAnsi="Times New Roman" w:cs="Times New Roman"/>
          <w:lang w:eastAsia="pl-PL"/>
        </w:rPr>
        <w:t xml:space="preserve">Mario </w:t>
      </w:r>
      <w:proofErr w:type="spellStart"/>
      <w:r w:rsidRPr="00FA6CE2">
        <w:rPr>
          <w:rFonts w:ascii="Times New Roman" w:eastAsiaTheme="minorEastAsia" w:hAnsi="Times New Roman" w:cs="Times New Roman"/>
          <w:lang w:eastAsia="pl-PL"/>
        </w:rPr>
        <w:t>Trompetto</w:t>
      </w:r>
      <w:proofErr w:type="spellEnd"/>
      <w:r w:rsidRPr="00FA6CE2">
        <w:rPr>
          <w:rFonts w:ascii="Times New Roman" w:eastAsiaTheme="minorEastAsia" w:hAnsi="Times New Roman" w:cs="Times New Roman"/>
          <w:lang w:eastAsia="pl-PL"/>
        </w:rPr>
        <w:t>, ITALY</w:t>
      </w:r>
    </w:p>
    <w:p w14:paraId="1767F5E5" w14:textId="77777777" w:rsidR="00287993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0A5104FF" w14:textId="77777777" w:rsidR="00287993" w:rsidRPr="00FA6CE2" w:rsidRDefault="00287993" w:rsidP="00287993">
      <w:pPr>
        <w:jc w:val="center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</w:t>
      </w:r>
      <w:r w:rsidRPr="00FA6CE2">
        <w:rPr>
          <w:rFonts w:ascii="Times New Roman" w:eastAsiaTheme="minorEastAsia" w:hAnsi="Times New Roman" w:cs="Times New Roman"/>
          <w:lang w:eastAsia="pl-PL"/>
        </w:rPr>
        <w:t>peracja zatoki włosowej z użyciem lasera</w:t>
      </w:r>
      <w:r>
        <w:rPr>
          <w:rFonts w:ascii="Times New Roman" w:eastAsiaTheme="minorEastAsia" w:hAnsi="Times New Roman" w:cs="Times New Roman"/>
          <w:lang w:eastAsia="pl-PL"/>
        </w:rPr>
        <w:br/>
      </w:r>
      <w:r w:rsidRPr="00FA6CE2">
        <w:rPr>
          <w:rFonts w:ascii="Times New Roman" w:eastAsiaTheme="minorEastAsia" w:hAnsi="Times New Roman" w:cs="Times New Roman"/>
          <w:lang w:eastAsia="pl-PL"/>
        </w:rPr>
        <w:t>Jakub Krystian, POLAND</w:t>
      </w:r>
    </w:p>
    <w:p w14:paraId="7B2E44F2" w14:textId="4F19795E" w:rsidR="001621C4" w:rsidRPr="00FA6CE2" w:rsidRDefault="001621C4" w:rsidP="003A601C">
      <w:pPr>
        <w:ind w:left="1416"/>
        <w:rPr>
          <w:rFonts w:cstheme="minorHAnsi"/>
          <w:color w:val="404040" w:themeColor="text1" w:themeTint="BF"/>
        </w:rPr>
      </w:pPr>
      <w:r>
        <w:rPr>
          <w:rFonts w:cstheme="minorHAnsi"/>
          <w:i/>
          <w:noProof/>
          <w:color w:val="404040" w:themeColor="text1" w:themeTint="BF"/>
        </w:rPr>
        <w:drawing>
          <wp:anchor distT="0" distB="0" distL="114300" distR="114300" simplePos="0" relativeHeight="251659264" behindDoc="0" locked="0" layoutInCell="1" allowOverlap="1" wp14:anchorId="014A4C85" wp14:editId="1A6648A9">
            <wp:simplePos x="0" y="0"/>
            <wp:positionH relativeFrom="column">
              <wp:posOffset>359229</wp:posOffset>
            </wp:positionH>
            <wp:positionV relativeFrom="paragraph">
              <wp:posOffset>74978</wp:posOffset>
            </wp:positionV>
            <wp:extent cx="1161143" cy="1427878"/>
            <wp:effectExtent l="0" t="0" r="0" b="0"/>
            <wp:wrapSquare wrapText="bothSides"/>
            <wp:docPr id="39" name="Obraz 39" descr="Obraz zawierający mężczyzna, osoba, kostium, uśmie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 descr="Obraz zawierający mężczyzna, osoba, kostium, uśmiech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43" cy="1427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7EBAE" w14:textId="77777777" w:rsidR="001621C4" w:rsidRPr="00FA6CE2" w:rsidRDefault="001621C4" w:rsidP="001621C4">
      <w:pPr>
        <w:spacing w:line="360" w:lineRule="auto"/>
        <w:ind w:firstLine="708"/>
        <w:jc w:val="both"/>
        <w:rPr>
          <w:rFonts w:cstheme="minorHAnsi"/>
          <w:color w:val="404040" w:themeColor="text1" w:themeTint="BF"/>
        </w:rPr>
      </w:pPr>
    </w:p>
    <w:p w14:paraId="65B93E1C" w14:textId="7B1D57FC" w:rsidR="001621C4" w:rsidRPr="00FA6CE2" w:rsidRDefault="001621C4" w:rsidP="001621C4">
      <w:pPr>
        <w:spacing w:line="360" w:lineRule="auto"/>
        <w:jc w:val="both"/>
        <w:rPr>
          <w:rFonts w:cstheme="minorHAnsi"/>
          <w:color w:val="404040" w:themeColor="text1" w:themeTint="BF"/>
        </w:rPr>
      </w:pPr>
      <w:r>
        <w:fldChar w:fldCharType="begin"/>
      </w:r>
      <w:r w:rsidR="00112F74">
        <w:instrText xml:space="preserve"> INCLUDEPICTURE "C:\\var\\folders\\jq\\_s1hdxnj3v9cckywszn_vrh00000gn\\T\\com.microsoft.Word\\WebArchiveCopyPasteTempFiles\\Dr-Gaetano-Gallo.jpg" \* MERGEFORMAT </w:instrText>
      </w:r>
      <w:r>
        <w:fldChar w:fldCharType="end"/>
      </w:r>
    </w:p>
    <w:p w14:paraId="0E90B874" w14:textId="77777777" w:rsidR="001621C4" w:rsidRPr="00FA6CE2" w:rsidRDefault="001621C4" w:rsidP="001621C4">
      <w:pPr>
        <w:spacing w:line="360" w:lineRule="auto"/>
        <w:jc w:val="both"/>
        <w:rPr>
          <w:rFonts w:cstheme="minorHAnsi"/>
          <w:color w:val="404040" w:themeColor="text1" w:themeTint="BF"/>
        </w:rPr>
      </w:pPr>
    </w:p>
    <w:p w14:paraId="6100EC6A" w14:textId="77777777" w:rsidR="001621C4" w:rsidRPr="00FA6CE2" w:rsidRDefault="001621C4" w:rsidP="001621C4">
      <w:pPr>
        <w:spacing w:line="360" w:lineRule="auto"/>
        <w:jc w:val="both"/>
        <w:rPr>
          <w:rFonts w:cstheme="minorHAnsi"/>
          <w:color w:val="404040" w:themeColor="text1" w:themeTint="BF"/>
        </w:rPr>
      </w:pPr>
      <w:r w:rsidRPr="00FA6CE2">
        <w:rPr>
          <w:rFonts w:cstheme="minorHAnsi"/>
          <w:color w:val="404040" w:themeColor="text1" w:themeTint="BF"/>
        </w:rPr>
        <w:t xml:space="preserve"> </w:t>
      </w:r>
    </w:p>
    <w:p w14:paraId="7B7A9A23" w14:textId="77777777" w:rsidR="001621C4" w:rsidRPr="00FA6CE2" w:rsidRDefault="001621C4" w:rsidP="001621C4">
      <w:pPr>
        <w:spacing w:line="360" w:lineRule="auto"/>
        <w:jc w:val="both"/>
        <w:rPr>
          <w:rFonts w:cstheme="minorHAnsi"/>
          <w:noProof/>
          <w:color w:val="404040" w:themeColor="text1" w:themeTint="BF"/>
          <w:sz w:val="20"/>
          <w:lang w:eastAsia="pl-PL"/>
        </w:rPr>
      </w:pPr>
      <w:r w:rsidRPr="00FA6CE2">
        <w:rPr>
          <w:rFonts w:cstheme="minorHAnsi"/>
          <w:noProof/>
          <w:color w:val="404040" w:themeColor="text1" w:themeTint="BF"/>
          <w:sz w:val="20"/>
          <w:lang w:eastAsia="pl-PL"/>
        </w:rPr>
        <w:t xml:space="preserve"> </w:t>
      </w:r>
    </w:p>
    <w:p w14:paraId="72005E35" w14:textId="1456B8F7" w:rsidR="00BE23EC" w:rsidRPr="00325537" w:rsidRDefault="001621C4" w:rsidP="001621C4">
      <w:pPr>
        <w:rPr>
          <w:rFonts w:cstheme="minorHAnsi"/>
          <w:color w:val="404040" w:themeColor="text1" w:themeTint="BF"/>
          <w:lang w:val="en-US"/>
        </w:rPr>
      </w:pPr>
      <w:r w:rsidRPr="001356F3">
        <w:rPr>
          <w:rFonts w:cstheme="minorHAnsi"/>
          <w:b/>
          <w:bCs/>
          <w:color w:val="24627F"/>
          <w:lang w:val="en-US"/>
        </w:rPr>
        <w:t>Prof. dr hab. n. med. Łukasz Dziki</w:t>
      </w:r>
      <w:r w:rsidRPr="001356F3">
        <w:rPr>
          <w:rFonts w:cstheme="minorHAnsi"/>
          <w:b/>
          <w:bCs/>
          <w:color w:val="24627F"/>
          <w:lang w:val="en-US"/>
        </w:rPr>
        <w:tab/>
      </w:r>
      <w:r w:rsidRPr="001356F3">
        <w:rPr>
          <w:rFonts w:cstheme="minorHAnsi"/>
          <w:b/>
          <w:bCs/>
          <w:color w:val="24627F"/>
          <w:lang w:val="en-US"/>
        </w:rPr>
        <w:tab/>
      </w:r>
      <w:r w:rsidRPr="001356F3">
        <w:rPr>
          <w:rFonts w:cstheme="minorHAnsi"/>
          <w:b/>
          <w:bCs/>
          <w:color w:val="24627F"/>
          <w:lang w:val="en-US"/>
        </w:rPr>
        <w:tab/>
      </w:r>
      <w:r w:rsidRPr="001356F3">
        <w:rPr>
          <w:rFonts w:cstheme="minorHAnsi"/>
          <w:b/>
          <w:bCs/>
          <w:color w:val="24627F"/>
          <w:lang w:val="en-US"/>
        </w:rPr>
        <w:tab/>
      </w:r>
      <w:r w:rsidRPr="001356F3">
        <w:rPr>
          <w:rFonts w:cstheme="minorHAnsi"/>
          <w:b/>
          <w:bCs/>
          <w:color w:val="24627F"/>
          <w:lang w:val="en-US"/>
        </w:rPr>
        <w:tab/>
      </w:r>
    </w:p>
    <w:sectPr w:rsidR="00BE23EC" w:rsidRPr="00325537" w:rsidSect="008F3B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4EBF9" w14:textId="77777777" w:rsidR="00AE63E7" w:rsidRDefault="00AE63E7" w:rsidP="001F6F84">
      <w:r>
        <w:separator/>
      </w:r>
    </w:p>
  </w:endnote>
  <w:endnote w:type="continuationSeparator" w:id="0">
    <w:p w14:paraId="23FF5783" w14:textId="77777777" w:rsidR="00AE63E7" w:rsidRDefault="00AE63E7" w:rsidP="001F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70318" w14:textId="50A63D22" w:rsidR="00325537" w:rsidRDefault="00AC7706">
    <w:pPr>
      <w:pStyle w:val="Stopka"/>
    </w:pPr>
    <w:r>
      <w:rPr>
        <w:b/>
        <w:bCs/>
        <w:noProof/>
        <w:color w:val="FFFFFF" w:themeColor="background1"/>
        <w:sz w:val="96"/>
        <w:szCs w:val="9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867D1F" wp14:editId="5BDDD926">
              <wp:simplePos x="0" y="0"/>
              <wp:positionH relativeFrom="column">
                <wp:posOffset>-1004570</wp:posOffset>
              </wp:positionH>
              <wp:positionV relativeFrom="paragraph">
                <wp:posOffset>-100965</wp:posOffset>
              </wp:positionV>
              <wp:extent cx="7664400" cy="738000"/>
              <wp:effectExtent l="0" t="0" r="0" b="0"/>
              <wp:wrapNone/>
              <wp:docPr id="31" name="Pole tekstow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400" cy="738000"/>
                      </a:xfrm>
                      <a:prstGeom prst="rect">
                        <a:avLst/>
                      </a:prstGeom>
                      <a:solidFill>
                        <a:srgbClr val="48B48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B1412D" w14:textId="77777777" w:rsidR="00AC7706" w:rsidRPr="00E805F0" w:rsidRDefault="00AE63E7" w:rsidP="00E805F0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hyperlink r:id="rId1" w:history="1">
                            <w:r w:rsidR="00AC7706" w:rsidRPr="00E805F0">
                              <w:rPr>
                                <w:rStyle w:val="Hipercz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>www.surgery-live.com</w:t>
                            </w:r>
                          </w:hyperlink>
                          <w:r w:rsidR="00AC7706" w:rsidRPr="00E805F0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67D1F"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6" type="#_x0000_t202" style="position:absolute;margin-left:-79.1pt;margin-top:-7.95pt;width:603.5pt;height:5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" fillcolor="#48b48d" stroked="f" strokeweight=".5pt">
              <v:textbox>
                <w:txbxContent>
                  <w:p w14:paraId="6AB1412D" w14:textId="77777777" w:rsidR="00AC7706" w:rsidRPr="00E805F0" w:rsidRDefault="00CD2A08" w:rsidP="00E805F0">
                    <w:pPr>
                      <w:spacing w:before="120"/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hyperlink r:id="rId2" w:history="1">
                      <w:r w:rsidR="00AC7706" w:rsidRPr="00E805F0">
                        <w:rPr>
                          <w:rStyle w:val="Hipercze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>www.surgery-live.com</w:t>
                      </w:r>
                    </w:hyperlink>
                    <w:r w:rsidR="00AC7706" w:rsidRPr="00E805F0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BCB8" w14:textId="798F482A" w:rsidR="00AC7706" w:rsidRDefault="00AC7706">
    <w:pPr>
      <w:pStyle w:val="Stopka"/>
    </w:pPr>
    <w:r>
      <w:rPr>
        <w:b/>
        <w:bCs/>
        <w:noProof/>
        <w:color w:val="FFFFFF" w:themeColor="background1"/>
        <w:sz w:val="96"/>
        <w:szCs w:val="9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D06CDF" wp14:editId="76E4FDE6">
              <wp:simplePos x="0" y="0"/>
              <wp:positionH relativeFrom="column">
                <wp:posOffset>-1003705</wp:posOffset>
              </wp:positionH>
              <wp:positionV relativeFrom="paragraph">
                <wp:posOffset>-102004</wp:posOffset>
              </wp:positionV>
              <wp:extent cx="7664219" cy="737639"/>
              <wp:effectExtent l="0" t="0" r="0" b="0"/>
              <wp:wrapNone/>
              <wp:docPr id="30" name="Pole tekstow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64219" cy="737639"/>
                      </a:xfrm>
                      <a:prstGeom prst="rect">
                        <a:avLst/>
                      </a:prstGeom>
                      <a:solidFill>
                        <a:srgbClr val="48B48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97B065" w14:textId="77777777" w:rsidR="00AC7706" w:rsidRPr="00E805F0" w:rsidRDefault="00AE63E7" w:rsidP="00E805F0">
                          <w:pPr>
                            <w:spacing w:before="12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hyperlink r:id="rId1" w:history="1">
                            <w:r w:rsidR="00AC7706" w:rsidRPr="00E805F0">
                              <w:rPr>
                                <w:rStyle w:val="Hipercze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u w:val="none"/>
                              </w:rPr>
                              <w:t>www.surgery-live.com</w:t>
                            </w:r>
                          </w:hyperlink>
                          <w:r w:rsidR="00AC7706" w:rsidRPr="00E805F0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06CDF" id="_x0000_t202" coordsize="21600,21600" o:spt="202" path="m,l,21600r21600,l21600,xe">
              <v:stroke joinstyle="miter"/>
              <v:path gradientshapeok="t" o:connecttype="rect"/>
            </v:shapetype>
            <v:shape id="Pole tekstowe 30" o:spid="_x0000_s1027" type="#_x0000_t202" style="position:absolute;margin-left:-79.05pt;margin-top:-8.05pt;width:603.5pt;height:5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" fillcolor="#48b48d" stroked="f" strokeweight=".5pt">
              <v:textbox>
                <w:txbxContent>
                  <w:p w14:paraId="3C97B065" w14:textId="77777777" w:rsidR="00AC7706" w:rsidRPr="00E805F0" w:rsidRDefault="00CD2A08" w:rsidP="00E805F0">
                    <w:pPr>
                      <w:spacing w:before="120"/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hyperlink r:id="rId2" w:history="1">
                      <w:r w:rsidR="00AC7706" w:rsidRPr="00E805F0">
                        <w:rPr>
                          <w:rStyle w:val="Hipercze"/>
                          <w:b/>
                          <w:bCs/>
                          <w:color w:val="FFFFFF" w:themeColor="background1"/>
                          <w:sz w:val="48"/>
                          <w:szCs w:val="48"/>
                          <w:u w:val="none"/>
                        </w:rPr>
                        <w:t>www.surgery-live.com</w:t>
                      </w:r>
                    </w:hyperlink>
                    <w:r w:rsidR="00AC7706" w:rsidRPr="00E805F0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E7C65" w14:textId="77777777" w:rsidR="00AE63E7" w:rsidRDefault="00AE63E7" w:rsidP="001F6F84">
      <w:r>
        <w:separator/>
      </w:r>
    </w:p>
  </w:footnote>
  <w:footnote w:type="continuationSeparator" w:id="0">
    <w:p w14:paraId="4815C306" w14:textId="77777777" w:rsidR="00AE63E7" w:rsidRDefault="00AE63E7" w:rsidP="001F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8AE9" w14:textId="35E3C63E" w:rsidR="008743BC" w:rsidRPr="000956D3" w:rsidRDefault="008743BC">
    <w:pPr>
      <w:pStyle w:val="Nagwek"/>
      <w:rPr>
        <w:color w:val="FFFFFF" w:themeColor="background1"/>
      </w:rPr>
    </w:pPr>
    <w:r w:rsidRPr="000956D3">
      <w:rPr>
        <w:noProof/>
        <w:color w:val="FFFFFF" w:themeColor="background1"/>
      </w:rPr>
      <w:drawing>
        <wp:anchor distT="0" distB="0" distL="114300" distR="114300" simplePos="0" relativeHeight="251669504" behindDoc="0" locked="0" layoutInCell="1" allowOverlap="1" wp14:anchorId="3C0FA786" wp14:editId="6E3F03B5">
          <wp:simplePos x="0" y="0"/>
          <wp:positionH relativeFrom="column">
            <wp:posOffset>-478386</wp:posOffset>
          </wp:positionH>
          <wp:positionV relativeFrom="paragraph">
            <wp:posOffset>-312420</wp:posOffset>
          </wp:positionV>
          <wp:extent cx="914400" cy="594360"/>
          <wp:effectExtent l="0" t="0" r="0" b="2540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6D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82B9E8F" wp14:editId="061E5D31">
              <wp:simplePos x="0" y="0"/>
              <wp:positionH relativeFrom="column">
                <wp:posOffset>-955963</wp:posOffset>
              </wp:positionH>
              <wp:positionV relativeFrom="paragraph">
                <wp:posOffset>-519892</wp:posOffset>
              </wp:positionV>
              <wp:extent cx="7788275" cy="955964"/>
              <wp:effectExtent l="0" t="0" r="0" b="0"/>
              <wp:wrapNone/>
              <wp:docPr id="37" name="Prostoką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8275" cy="955964"/>
                      </a:xfrm>
                      <a:prstGeom prst="rect">
                        <a:avLst/>
                      </a:prstGeom>
                      <a:solidFill>
                        <a:srgbClr val="3843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CD2DF35" id="Prostokąt 37" o:spid="_x0000_s1026" style="position:absolute;margin-left:-75.25pt;margin-top:-40.95pt;width:613.25pt;height:7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" fillcolor="#38436e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C074" w14:textId="2BAD36C1" w:rsidR="001F6F84" w:rsidRDefault="00E805F0">
    <w:pPr>
      <w:pStyle w:val="Nagwek"/>
    </w:pPr>
    <w:r>
      <w:rPr>
        <w:b/>
        <w:bCs/>
        <w:noProof/>
        <w:color w:val="FFFFFF" w:themeColor="background1"/>
        <w:sz w:val="96"/>
        <w:szCs w:val="9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C3865D" wp14:editId="6D649DAA">
              <wp:simplePos x="0" y="0"/>
              <wp:positionH relativeFrom="column">
                <wp:posOffset>-1128395</wp:posOffset>
              </wp:positionH>
              <wp:positionV relativeFrom="paragraph">
                <wp:posOffset>-491144</wp:posOffset>
              </wp:positionV>
              <wp:extent cx="7788275" cy="955964"/>
              <wp:effectExtent l="0" t="0" r="0" b="0"/>
              <wp:wrapNone/>
              <wp:docPr id="34" name="Prostokąt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8275" cy="955964"/>
                      </a:xfrm>
                      <a:prstGeom prst="rect">
                        <a:avLst/>
                      </a:prstGeom>
                      <a:solidFill>
                        <a:srgbClr val="3843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2F178E6" id="Prostokąt 34" o:spid="_x0000_s1026" style="position:absolute;margin-left:-88.85pt;margin-top:-38.65pt;width:613.25pt;height:7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" fillcolor="#38436e" stroked="f" strokeweight="1pt"/>
          </w:pict>
        </mc:Fallback>
      </mc:AlternateContent>
    </w:r>
    <w:r>
      <w:rPr>
        <w:b/>
        <w:bCs/>
        <w:noProof/>
        <w:color w:val="FFFFFF" w:themeColor="background1"/>
        <w:sz w:val="96"/>
        <w:szCs w:val="96"/>
      </w:rPr>
      <w:drawing>
        <wp:anchor distT="0" distB="0" distL="114300" distR="114300" simplePos="0" relativeHeight="251661312" behindDoc="0" locked="0" layoutInCell="1" allowOverlap="1" wp14:anchorId="5010ADA5" wp14:editId="2A8D7B72">
          <wp:simplePos x="0" y="0"/>
          <wp:positionH relativeFrom="column">
            <wp:posOffset>-525780</wp:posOffset>
          </wp:positionH>
          <wp:positionV relativeFrom="paragraph">
            <wp:posOffset>-241935</wp:posOffset>
          </wp:positionV>
          <wp:extent cx="914400" cy="594360"/>
          <wp:effectExtent l="0" t="0" r="0" b="254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CB2"/>
    <w:multiLevelType w:val="hybridMultilevel"/>
    <w:tmpl w:val="8258060E"/>
    <w:lvl w:ilvl="0" w:tplc="971CA41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6F27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C92B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8E0F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762D1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CAB2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4DE1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A477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CEC7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544C"/>
    <w:multiLevelType w:val="hybridMultilevel"/>
    <w:tmpl w:val="57CA3D84"/>
    <w:lvl w:ilvl="0" w:tplc="7404319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E8A7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A270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053F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CF49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CFF0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EE03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4085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04D73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B19"/>
    <w:multiLevelType w:val="hybridMultilevel"/>
    <w:tmpl w:val="3B54869E"/>
    <w:lvl w:ilvl="0" w:tplc="FE3CD8C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0808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0D67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ECCD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8B67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A4E7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6893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84E26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6AE57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11045"/>
    <w:multiLevelType w:val="hybridMultilevel"/>
    <w:tmpl w:val="AB14A668"/>
    <w:lvl w:ilvl="0" w:tplc="960CE1B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0976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CEDA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A43F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CA4A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0746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6C30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E006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C6C2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26C1"/>
    <w:multiLevelType w:val="hybridMultilevel"/>
    <w:tmpl w:val="E2BCE402"/>
    <w:lvl w:ilvl="0" w:tplc="BE1262E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0D62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6502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461E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8747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CED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94982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A3B5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A09E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2F6C"/>
    <w:multiLevelType w:val="hybridMultilevel"/>
    <w:tmpl w:val="F9C8071C"/>
    <w:lvl w:ilvl="0" w:tplc="17B268D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AC19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AD72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49FE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81F0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4C82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65CE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2967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CF63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C3AB4"/>
    <w:multiLevelType w:val="hybridMultilevel"/>
    <w:tmpl w:val="97BC9D08"/>
    <w:lvl w:ilvl="0" w:tplc="A7BC635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67C4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C73E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82A4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87E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C181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A66FE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83FF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4BA2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A1F73"/>
    <w:multiLevelType w:val="hybridMultilevel"/>
    <w:tmpl w:val="62C8F90A"/>
    <w:lvl w:ilvl="0" w:tplc="86A26F92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D0A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6E70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2A8C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2D53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AD1C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E660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EBE5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6FB9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D1F4D"/>
    <w:multiLevelType w:val="hybridMultilevel"/>
    <w:tmpl w:val="54D6068E"/>
    <w:lvl w:ilvl="0" w:tplc="5EE844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82417"/>
    <w:multiLevelType w:val="hybridMultilevel"/>
    <w:tmpl w:val="596CE43C"/>
    <w:lvl w:ilvl="0" w:tplc="7C1C998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8294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816C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E7D3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EDA8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A92B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A8B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A900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E97B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B5F7B"/>
    <w:multiLevelType w:val="hybridMultilevel"/>
    <w:tmpl w:val="870EB456"/>
    <w:lvl w:ilvl="0" w:tplc="C430227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1C768A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92D62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A2A3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680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E55F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A3B7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34F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E587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B7163"/>
    <w:multiLevelType w:val="hybridMultilevel"/>
    <w:tmpl w:val="8370FD84"/>
    <w:lvl w:ilvl="0" w:tplc="602E28B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A029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0F0E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8C36C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06B9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009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6011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BE781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0073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7451"/>
    <w:multiLevelType w:val="hybridMultilevel"/>
    <w:tmpl w:val="0C1E4D68"/>
    <w:lvl w:ilvl="0" w:tplc="F7BC6FB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49B8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2FD24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6B1A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6F2EC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A189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2DA6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67666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9E578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A51D1"/>
    <w:multiLevelType w:val="hybridMultilevel"/>
    <w:tmpl w:val="EC2C1296"/>
    <w:lvl w:ilvl="0" w:tplc="766C80E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6BBF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E240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13F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ABB2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4429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2DEF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8287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431F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C0281"/>
    <w:multiLevelType w:val="hybridMultilevel"/>
    <w:tmpl w:val="93023340"/>
    <w:lvl w:ilvl="0" w:tplc="81621BB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6ED6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E970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65DD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2429E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4329E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32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89E2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CACAE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4"/>
    <w:rsid w:val="000209F7"/>
    <w:rsid w:val="00033E56"/>
    <w:rsid w:val="000956D3"/>
    <w:rsid w:val="000D7181"/>
    <w:rsid w:val="00112F74"/>
    <w:rsid w:val="001544E8"/>
    <w:rsid w:val="0015797F"/>
    <w:rsid w:val="001621C4"/>
    <w:rsid w:val="001779BA"/>
    <w:rsid w:val="001F6F84"/>
    <w:rsid w:val="002407AF"/>
    <w:rsid w:val="0024141D"/>
    <w:rsid w:val="002544E8"/>
    <w:rsid w:val="002628C7"/>
    <w:rsid w:val="0027140C"/>
    <w:rsid w:val="00287993"/>
    <w:rsid w:val="00304D98"/>
    <w:rsid w:val="00325537"/>
    <w:rsid w:val="003330BC"/>
    <w:rsid w:val="003A601C"/>
    <w:rsid w:val="003F0C23"/>
    <w:rsid w:val="0044567C"/>
    <w:rsid w:val="00462AE3"/>
    <w:rsid w:val="0055637A"/>
    <w:rsid w:val="005931C1"/>
    <w:rsid w:val="006120E0"/>
    <w:rsid w:val="00664137"/>
    <w:rsid w:val="00677B07"/>
    <w:rsid w:val="006935E5"/>
    <w:rsid w:val="0072373F"/>
    <w:rsid w:val="007439DB"/>
    <w:rsid w:val="00750A41"/>
    <w:rsid w:val="00761E23"/>
    <w:rsid w:val="008743BC"/>
    <w:rsid w:val="008A5CA7"/>
    <w:rsid w:val="008B14B8"/>
    <w:rsid w:val="008B50D1"/>
    <w:rsid w:val="008D2368"/>
    <w:rsid w:val="008D23FD"/>
    <w:rsid w:val="008E19B4"/>
    <w:rsid w:val="008F3BD8"/>
    <w:rsid w:val="00922C56"/>
    <w:rsid w:val="009642EE"/>
    <w:rsid w:val="009643B5"/>
    <w:rsid w:val="009802CE"/>
    <w:rsid w:val="00A63C37"/>
    <w:rsid w:val="00A76BB5"/>
    <w:rsid w:val="00AC7706"/>
    <w:rsid w:val="00AE63E7"/>
    <w:rsid w:val="00BB21C3"/>
    <w:rsid w:val="00BD1920"/>
    <w:rsid w:val="00BE23EC"/>
    <w:rsid w:val="00C422BB"/>
    <w:rsid w:val="00C474AE"/>
    <w:rsid w:val="00C62906"/>
    <w:rsid w:val="00C64A14"/>
    <w:rsid w:val="00C90FEB"/>
    <w:rsid w:val="00CD2A08"/>
    <w:rsid w:val="00CF6C91"/>
    <w:rsid w:val="00D14839"/>
    <w:rsid w:val="00DF6650"/>
    <w:rsid w:val="00E01C3B"/>
    <w:rsid w:val="00E27CFD"/>
    <w:rsid w:val="00E33396"/>
    <w:rsid w:val="00E3365E"/>
    <w:rsid w:val="00E6507D"/>
    <w:rsid w:val="00E757E4"/>
    <w:rsid w:val="00E805F0"/>
    <w:rsid w:val="00E8479D"/>
    <w:rsid w:val="00E93989"/>
    <w:rsid w:val="00EA642B"/>
    <w:rsid w:val="00EB1882"/>
    <w:rsid w:val="00F10391"/>
    <w:rsid w:val="00F45569"/>
    <w:rsid w:val="00F62F4A"/>
    <w:rsid w:val="00F811E0"/>
    <w:rsid w:val="00FA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7A65"/>
  <w15:chartTrackingRefBased/>
  <w15:docId w15:val="{295061B5-B64E-B84D-AAF0-D9500A4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F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F84"/>
  </w:style>
  <w:style w:type="paragraph" w:styleId="Stopka">
    <w:name w:val="footer"/>
    <w:basedOn w:val="Normalny"/>
    <w:link w:val="StopkaZnak"/>
    <w:uiPriority w:val="99"/>
    <w:unhideWhenUsed/>
    <w:rsid w:val="001F6F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F84"/>
  </w:style>
  <w:style w:type="paragraph" w:styleId="Bezodstpw">
    <w:name w:val="No Spacing"/>
    <w:link w:val="BezodstpwZnak"/>
    <w:uiPriority w:val="1"/>
    <w:qFormat/>
    <w:rsid w:val="001F6F84"/>
    <w:rPr>
      <w:rFonts w:eastAsiaTheme="minorEastAsia"/>
      <w:sz w:val="22"/>
      <w:szCs w:val="22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F6F84"/>
    <w:rPr>
      <w:rFonts w:eastAsiaTheme="minorEastAsia"/>
      <w:sz w:val="22"/>
      <w:szCs w:val="22"/>
      <w:lang w:val="pl" w:eastAsia="zh-CN"/>
    </w:rPr>
  </w:style>
  <w:style w:type="character" w:styleId="Hipercze">
    <w:name w:val="Hyperlink"/>
    <w:basedOn w:val="Domylnaczcionkaakapitu"/>
    <w:uiPriority w:val="99"/>
    <w:unhideWhenUsed/>
    <w:rsid w:val="00177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9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770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45569"/>
    <w:pPr>
      <w:ind w:left="72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rgery-live.com" TargetMode="External"/><Relationship Id="rId1" Type="http://schemas.openxmlformats.org/officeDocument/2006/relationships/hyperlink" Target="http://www.surgery-liv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rgery-live.com" TargetMode="External"/><Relationship Id="rId1" Type="http://schemas.openxmlformats.org/officeDocument/2006/relationships/hyperlink" Target="http://www.surgery-l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1A8F2-6BEF-4C51-9100-509A431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Klimczak-Rożniakowska</dc:creator>
  <cp:keywords/>
  <dc:description/>
  <cp:lastModifiedBy>Łukasz Dziki</cp:lastModifiedBy>
  <cp:revision>2</cp:revision>
  <cp:lastPrinted>2023-06-16T07:43:00Z</cp:lastPrinted>
  <dcterms:created xsi:type="dcterms:W3CDTF">2024-10-04T07:14:00Z</dcterms:created>
  <dcterms:modified xsi:type="dcterms:W3CDTF">2024-10-04T07:14:00Z</dcterms:modified>
</cp:coreProperties>
</file>